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CF71593" w:rsidR="00AD309E" w:rsidRDefault="003A1F3C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Little Ridge Intermediate School </w:t>
      </w:r>
      <w:r w:rsidR="00E16353">
        <w:rPr>
          <w:b/>
          <w:u w:val="single"/>
        </w:rPr>
        <w:t>2024-25</w:t>
      </w:r>
    </w:p>
    <w:p w14:paraId="00000002" w14:textId="77777777" w:rsidR="00AD309E" w:rsidRDefault="003A1F3C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Grade Supply List</w:t>
      </w:r>
    </w:p>
    <w:p w14:paraId="00000003" w14:textId="77777777" w:rsidR="00AD309E" w:rsidRDefault="003A1F3C">
      <w:pPr>
        <w:spacing w:before="240" w:after="240"/>
        <w:rPr>
          <w:b/>
        </w:rPr>
      </w:pPr>
      <w:r>
        <w:rPr>
          <w:b/>
        </w:rPr>
        <w:t xml:space="preserve">Qty             </w:t>
      </w:r>
      <w:r>
        <w:rPr>
          <w:b/>
        </w:rPr>
        <w:tab/>
        <w:t>Item Description</w:t>
      </w:r>
    </w:p>
    <w:p w14:paraId="00000004" w14:textId="77777777" w:rsidR="00AD309E" w:rsidRDefault="003A1F3C">
      <w:pPr>
        <w:spacing w:before="240" w:after="240"/>
      </w:pPr>
      <w:r>
        <w:t xml:space="preserve">1                  </w:t>
      </w:r>
      <w:r>
        <w:tab/>
        <w:t>2 Pocket Heavy Duty Poly Folder with Brads, Red</w:t>
      </w:r>
    </w:p>
    <w:p w14:paraId="00000005" w14:textId="77777777" w:rsidR="00AD309E" w:rsidRDefault="003A1F3C">
      <w:pPr>
        <w:spacing w:before="240" w:after="240"/>
      </w:pPr>
      <w:r>
        <w:t xml:space="preserve">1                  </w:t>
      </w:r>
      <w:r>
        <w:tab/>
        <w:t>2 Pocket Heavy Duty Poly Folder with Brads, Yellow</w:t>
      </w:r>
    </w:p>
    <w:p w14:paraId="00000006" w14:textId="77777777" w:rsidR="00AD309E" w:rsidRDefault="003A1F3C">
      <w:pPr>
        <w:spacing w:before="240" w:after="240"/>
      </w:pPr>
      <w:r>
        <w:t xml:space="preserve">1                  </w:t>
      </w:r>
      <w:r>
        <w:tab/>
        <w:t>2 Pocket Heavy Duty Poly Folder with Brads, Blue</w:t>
      </w:r>
    </w:p>
    <w:p w14:paraId="00000007" w14:textId="77777777" w:rsidR="00AD309E" w:rsidRDefault="003A1F3C">
      <w:pPr>
        <w:spacing w:before="240" w:after="240"/>
      </w:pPr>
      <w:r>
        <w:t>1</w:t>
      </w:r>
      <w:r>
        <w:tab/>
      </w:r>
      <w:r>
        <w:tab/>
        <w:t>2 Pocket Heavy Duty Poly Folder with Brads, Green</w:t>
      </w:r>
    </w:p>
    <w:p w14:paraId="00000008" w14:textId="77777777" w:rsidR="00AD309E" w:rsidRDefault="003A1F3C">
      <w:pPr>
        <w:spacing w:before="240" w:after="240"/>
      </w:pPr>
      <w:r>
        <w:t xml:space="preserve">4 boxes      </w:t>
      </w:r>
      <w:r>
        <w:tab/>
        <w:t>#2 Sharpened Pencils Ticonderoga 12 ct.</w:t>
      </w:r>
    </w:p>
    <w:p w14:paraId="00000009" w14:textId="77777777" w:rsidR="00AD309E" w:rsidRDefault="003A1F3C">
      <w:pPr>
        <w:spacing w:before="240" w:after="240"/>
      </w:pPr>
      <w:r>
        <w:t xml:space="preserve">2                  </w:t>
      </w:r>
      <w:r>
        <w:tab/>
        <w:t xml:space="preserve">3-Ring Nylon Pencil Pouch </w:t>
      </w:r>
    </w:p>
    <w:p w14:paraId="0000000A" w14:textId="77777777" w:rsidR="00AD309E" w:rsidRDefault="003A1F3C">
      <w:pPr>
        <w:spacing w:before="240" w:after="240"/>
      </w:pPr>
      <w:r>
        <w:t xml:space="preserve">3                  </w:t>
      </w:r>
      <w:r>
        <w:tab/>
        <w:t>Erasers, Pencil Cap 20/pk asst</w:t>
      </w:r>
    </w:p>
    <w:p w14:paraId="0000000B" w14:textId="77777777" w:rsidR="00AD309E" w:rsidRDefault="003A1F3C">
      <w:pPr>
        <w:spacing w:before="240" w:after="240"/>
      </w:pPr>
      <w:r>
        <w:t xml:space="preserve">4 boxes      </w:t>
      </w:r>
      <w:r>
        <w:tab/>
        <w:t>Crayola® Crayons, 24 ct. (1 per nine weeks)</w:t>
      </w:r>
    </w:p>
    <w:p w14:paraId="0000000C" w14:textId="77777777" w:rsidR="00AD309E" w:rsidRDefault="003A1F3C">
      <w:pPr>
        <w:spacing w:before="240" w:after="240"/>
      </w:pPr>
      <w:r>
        <w:t xml:space="preserve">8      </w:t>
      </w:r>
      <w:r>
        <w:tab/>
        <w:t xml:space="preserve">        </w:t>
      </w:r>
      <w:r>
        <w:tab/>
        <w:t>Small Washable Glue Stick, .24 oz.</w:t>
      </w:r>
    </w:p>
    <w:p w14:paraId="0000000D" w14:textId="77777777" w:rsidR="00AD309E" w:rsidRDefault="003A1F3C">
      <w:pPr>
        <w:spacing w:before="240" w:after="240"/>
      </w:pPr>
      <w:r>
        <w:t xml:space="preserve">1                  </w:t>
      </w:r>
      <w:r>
        <w:tab/>
        <w:t>Bottle of Elmer’s glue</w:t>
      </w:r>
    </w:p>
    <w:p w14:paraId="0000000E" w14:textId="77777777" w:rsidR="00AD309E" w:rsidRDefault="003A1F3C">
      <w:pPr>
        <w:spacing w:before="240" w:after="240"/>
      </w:pPr>
      <w:r>
        <w:t xml:space="preserve">2                  </w:t>
      </w:r>
      <w:r>
        <w:tab/>
        <w:t>Kids Scissors, Pointed-Tip, 6"</w:t>
      </w:r>
    </w:p>
    <w:p w14:paraId="0000000F" w14:textId="77777777" w:rsidR="00AD309E" w:rsidRDefault="003A1F3C">
      <w:pPr>
        <w:spacing w:before="240" w:after="240"/>
      </w:pPr>
      <w:r>
        <w:t xml:space="preserve">1                 </w:t>
      </w:r>
      <w:r>
        <w:tab/>
        <w:t>Wide Ruled Filler Paper, 200 sheets</w:t>
      </w:r>
    </w:p>
    <w:p w14:paraId="00000010" w14:textId="77777777" w:rsidR="00AD309E" w:rsidRDefault="003A1F3C">
      <w:pPr>
        <w:spacing w:before="240" w:after="240"/>
      </w:pPr>
      <w:r>
        <w:t xml:space="preserve">3                 </w:t>
      </w:r>
      <w:r>
        <w:tab/>
        <w:t>Wide Ruled Composition Book</w:t>
      </w:r>
    </w:p>
    <w:p w14:paraId="00000011" w14:textId="77777777" w:rsidR="00AD309E" w:rsidRDefault="003A1F3C">
      <w:pPr>
        <w:spacing w:before="240" w:after="240"/>
      </w:pPr>
      <w:r>
        <w:t xml:space="preserve">2 pkg          </w:t>
      </w:r>
      <w:r>
        <w:tab/>
        <w:t>Dry Erase Markers</w:t>
      </w:r>
    </w:p>
    <w:p w14:paraId="00000012" w14:textId="77777777" w:rsidR="00AD309E" w:rsidRDefault="003A1F3C">
      <w:pPr>
        <w:spacing w:before="240" w:after="240"/>
      </w:pPr>
      <w:r>
        <w:t xml:space="preserve">1                  </w:t>
      </w:r>
      <w:r>
        <w:tab/>
        <w:t xml:space="preserve">Highlighters 5 Pack </w:t>
      </w:r>
    </w:p>
    <w:p w14:paraId="00000013" w14:textId="77777777" w:rsidR="00AD309E" w:rsidRDefault="003A1F3C">
      <w:pPr>
        <w:spacing w:before="240" w:after="240"/>
      </w:pPr>
      <w:r>
        <w:t xml:space="preserve">2 box          </w:t>
      </w:r>
      <w:r>
        <w:tab/>
        <w:t>Colored Pencils</w:t>
      </w:r>
    </w:p>
    <w:p w14:paraId="00000014" w14:textId="77777777" w:rsidR="00AD309E" w:rsidRDefault="003A1F3C">
      <w:pPr>
        <w:spacing w:before="240" w:after="240"/>
      </w:pPr>
      <w:r>
        <w:t xml:space="preserve">1 box          </w:t>
      </w:r>
      <w:r>
        <w:tab/>
        <w:t>Crayola 8-12 count markers</w:t>
      </w:r>
    </w:p>
    <w:p w14:paraId="00000015" w14:textId="77777777" w:rsidR="00AD309E" w:rsidRDefault="003A1F3C">
      <w:pPr>
        <w:spacing w:before="240" w:after="240"/>
      </w:pPr>
      <w:r>
        <w:t xml:space="preserve">2 pair           </w:t>
      </w:r>
      <w:r>
        <w:tab/>
        <w:t xml:space="preserve"> Headphones</w:t>
      </w:r>
    </w:p>
    <w:p w14:paraId="00000016" w14:textId="77777777" w:rsidR="00AD309E" w:rsidRDefault="003A1F3C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WISH LIST ITEMS</w:t>
      </w:r>
    </w:p>
    <w:p w14:paraId="00000017" w14:textId="77777777" w:rsidR="00AD309E" w:rsidRDefault="003A1F3C">
      <w:pPr>
        <w:spacing w:before="240" w:after="240"/>
      </w:pPr>
      <w:r>
        <w:t xml:space="preserve">2 pkg          </w:t>
      </w:r>
      <w:r>
        <w:tab/>
        <w:t>Paper towels</w:t>
      </w:r>
    </w:p>
    <w:p w14:paraId="00000018" w14:textId="77777777" w:rsidR="00AD309E" w:rsidRDefault="003A1F3C">
      <w:pPr>
        <w:spacing w:before="240" w:after="240"/>
      </w:pPr>
      <w:r>
        <w:t xml:space="preserve">1 box       </w:t>
      </w:r>
      <w:r>
        <w:tab/>
        <w:t xml:space="preserve">Quart or Gallon Ziploc baggies </w:t>
      </w:r>
    </w:p>
    <w:p w14:paraId="00000019" w14:textId="77777777" w:rsidR="00AD309E" w:rsidRDefault="003A1F3C">
      <w:pPr>
        <w:spacing w:before="240" w:after="240"/>
      </w:pPr>
      <w:r>
        <w:t xml:space="preserve">2 boxes      </w:t>
      </w:r>
      <w:r>
        <w:tab/>
        <w:t>Regular size Kleenex</w:t>
      </w:r>
    </w:p>
    <w:p w14:paraId="0000001A" w14:textId="77777777" w:rsidR="00AD309E" w:rsidRDefault="003A1F3C">
      <w:pPr>
        <w:spacing w:before="240" w:after="240"/>
      </w:pPr>
      <w:r>
        <w:t xml:space="preserve">2 tubs        </w:t>
      </w:r>
      <w:r>
        <w:tab/>
        <w:t>Disinfectant wipes</w:t>
      </w:r>
    </w:p>
    <w:p w14:paraId="0000001B" w14:textId="77777777" w:rsidR="00AD309E" w:rsidRPr="00E16353" w:rsidRDefault="003A1F3C">
      <w:pPr>
        <w:spacing w:before="240" w:after="240"/>
        <w:rPr>
          <w:lang w:val="en-US"/>
        </w:rPr>
      </w:pPr>
      <w:r w:rsidRPr="00E16353">
        <w:rPr>
          <w:lang w:val="en-US"/>
        </w:rPr>
        <w:t xml:space="preserve">2 bottles </w:t>
      </w:r>
      <w:r w:rsidRPr="00E16353">
        <w:rPr>
          <w:lang w:val="en-US"/>
        </w:rPr>
        <w:tab/>
        <w:t>Germ-X</w:t>
      </w:r>
    </w:p>
    <w:p w14:paraId="5750E995" w14:textId="77777777" w:rsidR="00AA2AAD" w:rsidRPr="00E16353" w:rsidRDefault="00AA2AAD">
      <w:pPr>
        <w:spacing w:before="240" w:after="240"/>
        <w:jc w:val="center"/>
        <w:rPr>
          <w:b/>
          <w:u w:val="single"/>
          <w:lang w:val="en-US"/>
        </w:rPr>
      </w:pPr>
    </w:p>
    <w:p w14:paraId="0000001C" w14:textId="355634F4" w:rsidR="00AD309E" w:rsidRPr="00E16353" w:rsidRDefault="003A1F3C">
      <w:pPr>
        <w:spacing w:before="240" w:after="240"/>
        <w:jc w:val="center"/>
        <w:rPr>
          <w:b/>
          <w:u w:val="single"/>
          <w:lang w:val="en-US"/>
        </w:rPr>
      </w:pPr>
      <w:r w:rsidRPr="00E16353">
        <w:rPr>
          <w:b/>
          <w:u w:val="single"/>
          <w:lang w:val="en-US"/>
        </w:rPr>
        <w:lastRenderedPageBreak/>
        <w:t xml:space="preserve">Little Ridge Intermediate School </w:t>
      </w:r>
      <w:r w:rsidR="00E16353">
        <w:rPr>
          <w:b/>
          <w:u w:val="single"/>
          <w:lang w:val="en-US"/>
        </w:rPr>
        <w:t>2024-25</w:t>
      </w:r>
    </w:p>
    <w:p w14:paraId="0000001D" w14:textId="77777777" w:rsidR="00AD309E" w:rsidRPr="00E16353" w:rsidRDefault="003A1F3C">
      <w:pPr>
        <w:spacing w:before="240" w:after="240"/>
        <w:jc w:val="center"/>
        <w:rPr>
          <w:b/>
          <w:u w:val="single"/>
          <w:lang w:val="es-US"/>
        </w:rPr>
      </w:pPr>
      <w:r w:rsidRPr="00E16353">
        <w:rPr>
          <w:b/>
          <w:u w:val="single"/>
          <w:lang w:val="es-US"/>
        </w:rPr>
        <w:t>Lista de útiles de tercer grado</w:t>
      </w:r>
    </w:p>
    <w:p w14:paraId="0000001E" w14:textId="77777777" w:rsidR="00AD309E" w:rsidRPr="00E16353" w:rsidRDefault="003A1F3C">
      <w:pPr>
        <w:spacing w:before="240" w:after="240"/>
        <w:rPr>
          <w:b/>
          <w:u w:val="single"/>
          <w:lang w:val="es-US"/>
        </w:rPr>
      </w:pPr>
      <w:r w:rsidRPr="00E16353">
        <w:rPr>
          <w:b/>
          <w:lang w:val="es-US"/>
        </w:rPr>
        <w:t>Cantidad</w:t>
      </w:r>
      <w:r w:rsidRPr="00E16353">
        <w:rPr>
          <w:b/>
          <w:u w:val="single"/>
          <w:lang w:val="es-US"/>
        </w:rPr>
        <w:t xml:space="preserve"> </w:t>
      </w:r>
      <w:r w:rsidRPr="00E16353">
        <w:rPr>
          <w:lang w:val="es-US"/>
        </w:rPr>
        <w:t xml:space="preserve">  </w:t>
      </w:r>
      <w:r w:rsidRPr="00E16353">
        <w:rPr>
          <w:lang w:val="es-US"/>
        </w:rPr>
        <w:tab/>
      </w:r>
      <w:r w:rsidRPr="00E16353">
        <w:rPr>
          <w:b/>
          <w:u w:val="single"/>
          <w:lang w:val="es-US"/>
        </w:rPr>
        <w:t>Artículo Descripción</w:t>
      </w:r>
    </w:p>
    <w:p w14:paraId="0000001F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Folder</w:t>
      </w:r>
      <w:proofErr w:type="gramEnd"/>
      <w:r w:rsidRPr="00E16353">
        <w:rPr>
          <w:lang w:val="es-US"/>
        </w:rPr>
        <w:t xml:space="preserve"> con 2 bolsillos con clavos, color rojo</w:t>
      </w:r>
    </w:p>
    <w:p w14:paraId="00000020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Folder</w:t>
      </w:r>
      <w:proofErr w:type="gramEnd"/>
      <w:r w:rsidRPr="00E16353">
        <w:rPr>
          <w:lang w:val="es-US"/>
        </w:rPr>
        <w:t xml:space="preserve"> con 2 bolsillos con clavos, color azul</w:t>
      </w:r>
    </w:p>
    <w:p w14:paraId="00000021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Folder</w:t>
      </w:r>
      <w:proofErr w:type="gramEnd"/>
      <w:r w:rsidRPr="00E16353">
        <w:rPr>
          <w:lang w:val="es-US"/>
        </w:rPr>
        <w:t xml:space="preserve"> con 2 bolsillos con clavos, color amarillo</w:t>
      </w:r>
      <w:bookmarkStart w:id="0" w:name="_GoBack"/>
      <w:bookmarkEnd w:id="0"/>
    </w:p>
    <w:p w14:paraId="00000022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Folder</w:t>
      </w:r>
      <w:proofErr w:type="gramEnd"/>
      <w:r w:rsidRPr="00E16353">
        <w:rPr>
          <w:lang w:val="es-US"/>
        </w:rPr>
        <w:t xml:space="preserve"> con 2 bolsillos con clavos, color verde</w:t>
      </w:r>
    </w:p>
    <w:p w14:paraId="00000023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4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Cajas</w:t>
      </w:r>
      <w:proofErr w:type="gramEnd"/>
      <w:r w:rsidRPr="00E16353">
        <w:rPr>
          <w:lang w:val="es-US"/>
        </w:rPr>
        <w:t xml:space="preserve"> # 2 Lápices con punta </w:t>
      </w:r>
      <w:proofErr w:type="spellStart"/>
      <w:r w:rsidRPr="00E16353">
        <w:rPr>
          <w:lang w:val="es-US"/>
        </w:rPr>
        <w:t>Ticonderoga</w:t>
      </w:r>
      <w:proofErr w:type="spellEnd"/>
      <w:r w:rsidRPr="00E16353">
        <w:rPr>
          <w:lang w:val="es-US"/>
        </w:rPr>
        <w:t xml:space="preserve"> 12 </w:t>
      </w:r>
      <w:proofErr w:type="spellStart"/>
      <w:r w:rsidRPr="00E16353">
        <w:rPr>
          <w:lang w:val="es-US"/>
        </w:rPr>
        <w:t>ct</w:t>
      </w:r>
      <w:proofErr w:type="spellEnd"/>
      <w:r w:rsidRPr="00E16353">
        <w:rPr>
          <w:lang w:val="es-US"/>
        </w:rPr>
        <w:t>.</w:t>
      </w:r>
    </w:p>
    <w:p w14:paraId="00000024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Estuche</w:t>
      </w:r>
      <w:proofErr w:type="gramEnd"/>
      <w:r w:rsidRPr="00E16353">
        <w:rPr>
          <w:lang w:val="es-US"/>
        </w:rPr>
        <w:t xml:space="preserve"> para lápices de nailon </w:t>
      </w:r>
    </w:p>
    <w:p w14:paraId="00000025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3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Paquetes</w:t>
      </w:r>
      <w:proofErr w:type="gramEnd"/>
      <w:r w:rsidRPr="00E16353">
        <w:rPr>
          <w:lang w:val="es-US"/>
        </w:rPr>
        <w:t xml:space="preserve"> de borradores de </w:t>
      </w:r>
      <w:proofErr w:type="spellStart"/>
      <w:r w:rsidRPr="00E16353">
        <w:rPr>
          <w:lang w:val="es-US"/>
        </w:rPr>
        <w:t>lapices</w:t>
      </w:r>
      <w:proofErr w:type="spellEnd"/>
      <w:r w:rsidRPr="00E16353">
        <w:rPr>
          <w:lang w:val="es-US"/>
        </w:rPr>
        <w:t xml:space="preserve"> de 20 unidades</w:t>
      </w:r>
    </w:p>
    <w:p w14:paraId="00000026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4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Cajas</w:t>
      </w:r>
      <w:proofErr w:type="gramEnd"/>
      <w:r w:rsidRPr="00E16353">
        <w:rPr>
          <w:lang w:val="es-US"/>
        </w:rPr>
        <w:t xml:space="preserve"> Crayola® </w:t>
      </w:r>
      <w:proofErr w:type="spellStart"/>
      <w:r w:rsidRPr="00E16353">
        <w:rPr>
          <w:lang w:val="es-US"/>
        </w:rPr>
        <w:t>Crayons</w:t>
      </w:r>
      <w:proofErr w:type="spellEnd"/>
      <w:r w:rsidRPr="00E16353">
        <w:rPr>
          <w:lang w:val="es-US"/>
        </w:rPr>
        <w:t xml:space="preserve">, 24 u. </w:t>
      </w:r>
    </w:p>
    <w:p w14:paraId="00000027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8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Barras</w:t>
      </w:r>
      <w:proofErr w:type="gramEnd"/>
      <w:r w:rsidRPr="00E16353">
        <w:rPr>
          <w:lang w:val="es-US"/>
        </w:rPr>
        <w:t xml:space="preserve"> de pegamento lavables pequeñas, .24 oz.</w:t>
      </w:r>
    </w:p>
    <w:p w14:paraId="00000028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Bote</w:t>
      </w:r>
      <w:proofErr w:type="gramEnd"/>
      <w:r w:rsidRPr="00E16353">
        <w:rPr>
          <w:lang w:val="es-US"/>
        </w:rPr>
        <w:t xml:space="preserve"> de pegamento </w:t>
      </w:r>
      <w:proofErr w:type="spellStart"/>
      <w:r w:rsidRPr="00E16353">
        <w:rPr>
          <w:lang w:val="es-US"/>
        </w:rPr>
        <w:t>Elmer’s</w:t>
      </w:r>
      <w:proofErr w:type="spellEnd"/>
    </w:p>
    <w:p w14:paraId="00000029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  <w:t>tijeras para niños, punta puntiaguda, 6”</w:t>
      </w:r>
    </w:p>
    <w:p w14:paraId="0000002A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Papel</w:t>
      </w:r>
      <w:proofErr w:type="gramEnd"/>
      <w:r w:rsidRPr="00E16353">
        <w:rPr>
          <w:lang w:val="es-US"/>
        </w:rPr>
        <w:t xml:space="preserve"> de relleno de rayas anchas 200 hojas</w:t>
      </w:r>
    </w:p>
    <w:p w14:paraId="0000002B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3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Libro</w:t>
      </w:r>
      <w:proofErr w:type="gramEnd"/>
      <w:r w:rsidRPr="00E16353">
        <w:rPr>
          <w:lang w:val="es-US"/>
        </w:rPr>
        <w:t xml:space="preserve"> de composición con rayas anchas</w:t>
      </w:r>
    </w:p>
    <w:p w14:paraId="0000002C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Tijeras</w:t>
      </w:r>
      <w:proofErr w:type="gramEnd"/>
      <w:r w:rsidRPr="00E16353">
        <w:rPr>
          <w:lang w:val="es-US"/>
        </w:rPr>
        <w:t xml:space="preserve"> para niños, punta puntiaguda, 6"</w:t>
      </w:r>
    </w:p>
    <w:p w14:paraId="0000002D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Paquete</w:t>
      </w:r>
      <w:proofErr w:type="gramEnd"/>
      <w:r w:rsidRPr="00E16353">
        <w:rPr>
          <w:lang w:val="es-US"/>
        </w:rPr>
        <w:t xml:space="preserve"> de 5 resaltadores (rosa, verde, naranja, 2 amarillos)</w:t>
      </w:r>
    </w:p>
    <w:p w14:paraId="0000002E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Cajas</w:t>
      </w:r>
      <w:proofErr w:type="gramEnd"/>
      <w:r w:rsidRPr="00E16353">
        <w:rPr>
          <w:lang w:val="es-US"/>
        </w:rPr>
        <w:t xml:space="preserve"> de lápices de colores, longitud completa, afilados, 12 u.</w:t>
      </w:r>
    </w:p>
    <w:p w14:paraId="0000002F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Caja</w:t>
      </w:r>
      <w:proofErr w:type="gramEnd"/>
      <w:r w:rsidRPr="00E16353">
        <w:rPr>
          <w:lang w:val="es-US"/>
        </w:rPr>
        <w:t xml:space="preserve"> de marcadores Crayola de 8 a 12 unidades</w:t>
      </w:r>
    </w:p>
    <w:p w14:paraId="00000030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1                  </w:t>
      </w:r>
      <w:r w:rsidRPr="00E16353">
        <w:rPr>
          <w:lang w:val="es-US"/>
        </w:rPr>
        <w:tab/>
      </w:r>
      <w:proofErr w:type="gramStart"/>
      <w:r w:rsidRPr="00E16353">
        <w:rPr>
          <w:lang w:val="es-US"/>
        </w:rPr>
        <w:t>Paquete</w:t>
      </w:r>
      <w:proofErr w:type="gramEnd"/>
      <w:r w:rsidRPr="00E16353">
        <w:rPr>
          <w:lang w:val="es-US"/>
        </w:rPr>
        <w:t xml:space="preserve"> de separadores de lengüetas para folder</w:t>
      </w:r>
    </w:p>
    <w:p w14:paraId="60BDBE58" w14:textId="77777777" w:rsidR="00E16353" w:rsidRPr="00E16353" w:rsidRDefault="003A1F3C" w:rsidP="00E16353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  <w:t xml:space="preserve">pares de </w:t>
      </w:r>
      <w:proofErr w:type="spellStart"/>
      <w:r w:rsidRPr="00E16353">
        <w:rPr>
          <w:lang w:val="es-US"/>
        </w:rPr>
        <w:t>audifonos</w:t>
      </w:r>
      <w:proofErr w:type="spellEnd"/>
    </w:p>
    <w:p w14:paraId="00000032" w14:textId="3AF4E9E5" w:rsidR="00AD309E" w:rsidRPr="00E16353" w:rsidRDefault="003A1F3C" w:rsidP="00E16353">
      <w:pPr>
        <w:spacing w:before="240" w:after="240"/>
        <w:jc w:val="center"/>
        <w:rPr>
          <w:b/>
          <w:u w:val="single"/>
          <w:lang w:val="es-US"/>
        </w:rPr>
      </w:pPr>
      <w:r w:rsidRPr="00E16353">
        <w:rPr>
          <w:b/>
          <w:u w:val="single"/>
          <w:lang w:val="es-US"/>
        </w:rPr>
        <w:t>ARTÍCULOS DE LA LISTA DE DESEOS</w:t>
      </w:r>
    </w:p>
    <w:p w14:paraId="00000033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  <w:t>paquetes de toallas de papel</w:t>
      </w:r>
    </w:p>
    <w:p w14:paraId="00000034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>1                    bolsita de un galón y un cuarto de galón</w:t>
      </w:r>
    </w:p>
    <w:p w14:paraId="00000035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  <w:t>cajas Kleenex tamaño normal</w:t>
      </w:r>
    </w:p>
    <w:p w14:paraId="00000036" w14:textId="77777777" w:rsidR="00AD309E" w:rsidRPr="00E16353" w:rsidRDefault="003A1F3C">
      <w:pPr>
        <w:spacing w:before="240" w:after="240"/>
        <w:rPr>
          <w:lang w:val="es-US"/>
        </w:rPr>
      </w:pPr>
      <w:r w:rsidRPr="00E16353">
        <w:rPr>
          <w:lang w:val="es-US"/>
        </w:rPr>
        <w:t xml:space="preserve">2                  </w:t>
      </w:r>
      <w:r w:rsidRPr="00E16353">
        <w:rPr>
          <w:lang w:val="es-US"/>
        </w:rPr>
        <w:tab/>
        <w:t xml:space="preserve">botes de toallitas desinfectantes </w:t>
      </w:r>
    </w:p>
    <w:p w14:paraId="00000037" w14:textId="77777777" w:rsidR="00AD309E" w:rsidRPr="00E16353" w:rsidRDefault="003A1F3C">
      <w:pPr>
        <w:spacing w:before="240" w:after="240"/>
      </w:pPr>
      <w:r w:rsidRPr="00E16353">
        <w:t>2</w:t>
      </w:r>
      <w:r w:rsidRPr="00E16353">
        <w:tab/>
      </w:r>
      <w:r w:rsidRPr="00E16353">
        <w:tab/>
      </w:r>
      <w:proofErr w:type="spellStart"/>
      <w:r w:rsidRPr="00E16353">
        <w:t>botella</w:t>
      </w:r>
      <w:proofErr w:type="spellEnd"/>
      <w:r w:rsidRPr="00E16353">
        <w:t xml:space="preserve"> de germen-x</w:t>
      </w:r>
    </w:p>
    <w:sectPr w:rsidR="00AD309E" w:rsidRPr="00E16353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9E"/>
    <w:rsid w:val="001F5C49"/>
    <w:rsid w:val="003A1F3C"/>
    <w:rsid w:val="00AA2AAD"/>
    <w:rsid w:val="00AD309E"/>
    <w:rsid w:val="00E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7F5C"/>
  <w15:docId w15:val="{43FE63A0-0FE2-4005-846B-8E1DA55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Vaughn</dc:creator>
  <cp:lastModifiedBy>Jennifer List</cp:lastModifiedBy>
  <cp:revision>3</cp:revision>
  <dcterms:created xsi:type="dcterms:W3CDTF">2024-05-17T17:21:00Z</dcterms:created>
  <dcterms:modified xsi:type="dcterms:W3CDTF">2024-06-04T21:01:00Z</dcterms:modified>
</cp:coreProperties>
</file>